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7E3A" w14:textId="77777777" w:rsidR="001C4736" w:rsidRDefault="0068274F">
      <w:pPr>
        <w:jc w:val="center"/>
        <w:rPr>
          <w:b/>
          <w:sz w:val="22"/>
          <w:szCs w:val="22"/>
        </w:rPr>
      </w:pPr>
      <w:r>
        <w:rPr>
          <w:b/>
          <w:sz w:val="22"/>
          <w:szCs w:val="22"/>
        </w:rPr>
        <w:t>CARTA DE COMPROMISO PERSONAL</w:t>
      </w:r>
    </w:p>
    <w:p w14:paraId="73C6279F" w14:textId="07D9B6CE" w:rsidR="001C4736" w:rsidRDefault="0068274F">
      <w:pPr>
        <w:spacing w:line="360" w:lineRule="auto"/>
        <w:jc w:val="both"/>
        <w:rPr>
          <w:sz w:val="22"/>
          <w:szCs w:val="22"/>
        </w:rPr>
      </w:pPr>
      <w:r>
        <w:rPr>
          <w:sz w:val="22"/>
          <w:szCs w:val="22"/>
        </w:rPr>
        <w:t>Yo, ………………………………………………………………………. identificado/a con DNI N° …………………………..,con número de celular……………………...., de profesión …….……………..…………………………, domiciliado en ……………………………………………………….., Distrito ………..…………………….., con condición laboral ……………………………………, actualmente laborando en …...……………………………………………………………………………………………………</w:t>
      </w:r>
    </w:p>
    <w:p w14:paraId="13EAF395" w14:textId="5DD74832" w:rsidR="001C4736" w:rsidRDefault="0068274F">
      <w:pPr>
        <w:spacing w:line="360" w:lineRule="auto"/>
        <w:jc w:val="both"/>
        <w:rPr>
          <w:sz w:val="22"/>
          <w:szCs w:val="22"/>
        </w:rPr>
      </w:pPr>
      <w:bookmarkStart w:id="0" w:name="_heading=h.gjdgxs" w:colFirst="0" w:colLast="0"/>
      <w:bookmarkEnd w:id="0"/>
      <w:r>
        <w:rPr>
          <w:sz w:val="22"/>
          <w:szCs w:val="22"/>
        </w:rPr>
        <w:t xml:space="preserve">Acepto ser </w:t>
      </w:r>
      <w:r w:rsidR="00884110">
        <w:rPr>
          <w:sz w:val="22"/>
          <w:szCs w:val="22"/>
        </w:rPr>
        <w:t>alumno</w:t>
      </w:r>
      <w:r>
        <w:rPr>
          <w:sz w:val="22"/>
          <w:szCs w:val="22"/>
        </w:rPr>
        <w:t xml:space="preserve"> del</w:t>
      </w:r>
      <w:r w:rsidR="00FE3479">
        <w:rPr>
          <w:sz w:val="22"/>
          <w:szCs w:val="22"/>
        </w:rPr>
        <w:t xml:space="preserve"> curso virtual</w:t>
      </w:r>
      <w:r>
        <w:rPr>
          <w:sz w:val="22"/>
          <w:szCs w:val="22"/>
        </w:rPr>
        <w:t xml:space="preserve"> </w:t>
      </w:r>
      <w:r w:rsidR="00884110" w:rsidRPr="00884110">
        <w:rPr>
          <w:b/>
          <w:bCs/>
          <w:sz w:val="22"/>
          <w:szCs w:val="22"/>
        </w:rPr>
        <w:t>“</w:t>
      </w:r>
      <w:bookmarkStart w:id="1" w:name="_Hlk195272231"/>
      <w:r w:rsidR="00FE3479" w:rsidRPr="00AB314E">
        <w:rPr>
          <w:b/>
          <w:bCs/>
          <w:color w:val="000000" w:themeColor="text1"/>
        </w:rPr>
        <w:t>Formación de médicos certificadores de discapacidad</w:t>
      </w:r>
      <w:bookmarkEnd w:id="1"/>
      <w:r w:rsidR="008F4E1F">
        <w:rPr>
          <w:b/>
          <w:bCs/>
          <w:color w:val="000000" w:themeColor="text1"/>
        </w:rPr>
        <w:t xml:space="preserve"> – Segunda Edición</w:t>
      </w:r>
      <w:r w:rsidR="00884110">
        <w:rPr>
          <w:b/>
          <w:bCs/>
          <w:sz w:val="22"/>
          <w:szCs w:val="22"/>
        </w:rPr>
        <w:t>”</w:t>
      </w:r>
      <w:r>
        <w:rPr>
          <w:b/>
          <w:sz w:val="22"/>
          <w:szCs w:val="22"/>
        </w:rPr>
        <w:t xml:space="preserve"> </w:t>
      </w:r>
      <w:r>
        <w:rPr>
          <w:sz w:val="22"/>
          <w:szCs w:val="22"/>
        </w:rPr>
        <w:t xml:space="preserve">organizado por la </w:t>
      </w:r>
      <w:r w:rsidR="00FE3479" w:rsidRPr="00FE3479">
        <w:rPr>
          <w:sz w:val="22"/>
          <w:szCs w:val="22"/>
        </w:rPr>
        <w:t>Dirección de Prevención y Control de la Discapacidad</w:t>
      </w:r>
      <w:r>
        <w:rPr>
          <w:sz w:val="22"/>
          <w:szCs w:val="22"/>
        </w:rPr>
        <w:t xml:space="preserve"> (D</w:t>
      </w:r>
      <w:r w:rsidR="00FE3479">
        <w:rPr>
          <w:sz w:val="22"/>
          <w:szCs w:val="22"/>
        </w:rPr>
        <w:t>SCAP</w:t>
      </w:r>
      <w:r>
        <w:rPr>
          <w:sz w:val="22"/>
          <w:szCs w:val="22"/>
        </w:rPr>
        <w:t>) y la Escuela Nacional de Salud Pública (ENSAP) del Ministerio de Salud.</w:t>
      </w:r>
    </w:p>
    <w:p w14:paraId="1196B769" w14:textId="6813292B" w:rsidR="00884110" w:rsidRPr="00884110" w:rsidRDefault="00884110" w:rsidP="00884110">
      <w:pPr>
        <w:jc w:val="both"/>
        <w:rPr>
          <w:sz w:val="22"/>
          <w:szCs w:val="22"/>
        </w:rPr>
      </w:pPr>
      <w:r w:rsidRPr="00884110">
        <w:rPr>
          <w:sz w:val="22"/>
          <w:szCs w:val="22"/>
        </w:rPr>
        <w:t xml:space="preserve">Declaro que participo voluntariamente y como parte de mi responsabilidad </w:t>
      </w:r>
      <w:r w:rsidRPr="00884110">
        <w:rPr>
          <w:b/>
          <w:bCs/>
          <w:sz w:val="22"/>
          <w:szCs w:val="22"/>
        </w:rPr>
        <w:t>ME COMPROMETO A:</w:t>
      </w:r>
    </w:p>
    <w:p w14:paraId="6CDE633A" w14:textId="233F4C2C" w:rsidR="00B937EE" w:rsidRPr="0079515E" w:rsidRDefault="00884110" w:rsidP="00B937EE">
      <w:pPr>
        <w:pStyle w:val="Ttulo1"/>
        <w:numPr>
          <w:ilvl w:val="0"/>
          <w:numId w:val="5"/>
        </w:numPr>
        <w:ind w:left="284" w:hanging="284"/>
        <w:jc w:val="both"/>
        <w:rPr>
          <w:rFonts w:ascii="Arial" w:eastAsia="Arial" w:hAnsi="Arial" w:cs="Arial"/>
          <w:color w:val="auto"/>
          <w:sz w:val="22"/>
          <w:szCs w:val="22"/>
        </w:rPr>
      </w:pPr>
      <w:r w:rsidRPr="0079515E">
        <w:rPr>
          <w:rFonts w:ascii="Arial" w:eastAsia="Arial" w:hAnsi="Arial" w:cs="Arial"/>
          <w:color w:val="auto"/>
          <w:sz w:val="22"/>
          <w:szCs w:val="22"/>
        </w:rPr>
        <w:t>Participar activamente y de manera puntual en todas las actividades propias del curso, tales como lectura de la bibliografía, ejercicios individuales, foros, chats, así como en las evaluaciones posteriores que se desarrollen como parte de</w:t>
      </w:r>
      <w:r w:rsidR="00FB726D">
        <w:rPr>
          <w:rFonts w:ascii="Arial" w:eastAsia="Arial" w:hAnsi="Arial" w:cs="Arial"/>
          <w:color w:val="auto"/>
          <w:sz w:val="22"/>
          <w:szCs w:val="22"/>
        </w:rPr>
        <w:t>l curso</w:t>
      </w:r>
      <w:r w:rsidRPr="0079515E">
        <w:rPr>
          <w:rFonts w:ascii="Arial" w:eastAsia="Arial" w:hAnsi="Arial" w:cs="Arial"/>
          <w:color w:val="auto"/>
          <w:sz w:val="22"/>
          <w:szCs w:val="22"/>
        </w:rPr>
        <w:t xml:space="preserve">. </w:t>
      </w:r>
    </w:p>
    <w:p w14:paraId="75C1831A" w14:textId="77777777" w:rsidR="00B937EE" w:rsidRPr="0079515E" w:rsidRDefault="00884110" w:rsidP="00B937EE">
      <w:pPr>
        <w:pStyle w:val="Ttulo1"/>
        <w:numPr>
          <w:ilvl w:val="0"/>
          <w:numId w:val="5"/>
        </w:numPr>
        <w:ind w:left="284" w:hanging="284"/>
        <w:jc w:val="both"/>
        <w:rPr>
          <w:rFonts w:ascii="Arial" w:eastAsia="Arial" w:hAnsi="Arial" w:cs="Arial"/>
          <w:color w:val="auto"/>
          <w:sz w:val="22"/>
          <w:szCs w:val="22"/>
        </w:rPr>
      </w:pPr>
      <w:r w:rsidRPr="0079515E">
        <w:rPr>
          <w:rFonts w:ascii="Arial" w:eastAsia="Arial" w:hAnsi="Arial" w:cs="Arial"/>
          <w:color w:val="auto"/>
          <w:sz w:val="22"/>
          <w:szCs w:val="22"/>
        </w:rPr>
        <w:t xml:space="preserve">Cumplir con el 100% de asistencias (en caso de enfermedad o algún motivo justificable o comisión de servicio que impida mi </w:t>
      </w:r>
      <w:r w:rsidRPr="008C094E">
        <w:rPr>
          <w:rFonts w:ascii="Arial" w:eastAsia="Arial" w:hAnsi="Arial" w:cs="Arial"/>
          <w:color w:val="auto"/>
          <w:sz w:val="22"/>
          <w:szCs w:val="22"/>
        </w:rPr>
        <w:t>asistencia a la capacitación, notificaré al Gestor académico un día antes o inmediatamente luego de ocurrida la inasistencia, presentando un documento o correo electrónico sustentando el motivo que justifique la misma).</w:t>
      </w:r>
      <w:r w:rsidRPr="0079515E">
        <w:rPr>
          <w:rFonts w:ascii="Arial" w:eastAsia="Arial" w:hAnsi="Arial" w:cs="Arial"/>
          <w:color w:val="auto"/>
          <w:sz w:val="22"/>
          <w:szCs w:val="22"/>
        </w:rPr>
        <w:t xml:space="preserve"> </w:t>
      </w:r>
    </w:p>
    <w:p w14:paraId="664FC757" w14:textId="340F4229" w:rsidR="00FB726D" w:rsidRPr="00FB726D" w:rsidRDefault="00226DE1" w:rsidP="00FB726D">
      <w:pPr>
        <w:pStyle w:val="Ttulo1"/>
        <w:numPr>
          <w:ilvl w:val="0"/>
          <w:numId w:val="5"/>
        </w:numPr>
        <w:ind w:left="284" w:hanging="284"/>
        <w:jc w:val="both"/>
        <w:rPr>
          <w:rFonts w:ascii="Arial" w:eastAsia="Arial" w:hAnsi="Arial" w:cs="Arial"/>
          <w:color w:val="auto"/>
          <w:sz w:val="22"/>
          <w:szCs w:val="22"/>
        </w:rPr>
      </w:pPr>
      <w:r w:rsidRPr="0079515E">
        <w:rPr>
          <w:rFonts w:ascii="Arial" w:eastAsia="Arial" w:hAnsi="Arial" w:cs="Arial"/>
          <w:color w:val="auto"/>
          <w:sz w:val="22"/>
          <w:szCs w:val="22"/>
        </w:rPr>
        <w:t>Obtener la nota aprobatoria requerida por el proveedor</w:t>
      </w:r>
      <w:r>
        <w:rPr>
          <w:rFonts w:ascii="Arial" w:eastAsia="Arial" w:hAnsi="Arial" w:cs="Arial"/>
          <w:color w:val="auto"/>
          <w:sz w:val="22"/>
          <w:szCs w:val="22"/>
        </w:rPr>
        <w:t>, y tener conocimiento que s</w:t>
      </w:r>
      <w:r w:rsidR="00FB726D" w:rsidRPr="00FB726D">
        <w:rPr>
          <w:rFonts w:ascii="Arial" w:eastAsia="Arial" w:hAnsi="Arial" w:cs="Arial"/>
          <w:color w:val="auto"/>
          <w:sz w:val="22"/>
          <w:szCs w:val="22"/>
        </w:rPr>
        <w:t xml:space="preserve">e considerará bajo la condición “Desaprobado” al matriculado, que desaprueba una o más actividades calificadas establecidas en la acción de capacitación. </w:t>
      </w:r>
    </w:p>
    <w:p w14:paraId="667072A5" w14:textId="21964327" w:rsidR="00CF7F7A" w:rsidRDefault="00226DE1" w:rsidP="001F203C">
      <w:pPr>
        <w:pStyle w:val="Ttulo1"/>
        <w:numPr>
          <w:ilvl w:val="0"/>
          <w:numId w:val="5"/>
        </w:numPr>
        <w:ind w:left="284" w:hanging="284"/>
        <w:jc w:val="both"/>
        <w:rPr>
          <w:rFonts w:ascii="Arial" w:eastAsia="Arial" w:hAnsi="Arial" w:cs="Arial"/>
          <w:color w:val="auto"/>
          <w:sz w:val="22"/>
          <w:szCs w:val="22"/>
        </w:rPr>
      </w:pPr>
      <w:r>
        <w:rPr>
          <w:rFonts w:ascii="Arial" w:hAnsi="Arial" w:cs="Arial"/>
          <w:color w:val="auto"/>
          <w:sz w:val="22"/>
          <w:szCs w:val="22"/>
        </w:rPr>
        <w:t>Ejercer la</w:t>
      </w:r>
      <w:r w:rsidR="00112C6F">
        <w:rPr>
          <w:rFonts w:ascii="Arial" w:hAnsi="Arial" w:cs="Arial"/>
          <w:color w:val="auto"/>
          <w:sz w:val="22"/>
          <w:szCs w:val="22"/>
        </w:rPr>
        <w:t>s</w:t>
      </w:r>
      <w:r>
        <w:rPr>
          <w:rFonts w:ascii="Arial" w:hAnsi="Arial" w:cs="Arial"/>
          <w:color w:val="auto"/>
          <w:sz w:val="22"/>
          <w:szCs w:val="22"/>
        </w:rPr>
        <w:t xml:space="preserve"> funciones de medico certificador y mantenerme activo en el </w:t>
      </w:r>
      <w:r w:rsidR="0068274F" w:rsidRPr="0079515E">
        <w:rPr>
          <w:rFonts w:ascii="Arial" w:hAnsi="Arial" w:cs="Arial"/>
          <w:color w:val="auto"/>
          <w:sz w:val="22"/>
          <w:szCs w:val="22"/>
        </w:rPr>
        <w:t>establecimiento</w:t>
      </w:r>
      <w:r w:rsidR="0068274F" w:rsidRPr="0079515E">
        <w:rPr>
          <w:rFonts w:ascii="Arial" w:eastAsia="Arial" w:hAnsi="Arial" w:cs="Arial"/>
          <w:color w:val="auto"/>
          <w:sz w:val="22"/>
          <w:szCs w:val="22"/>
        </w:rPr>
        <w:t xml:space="preserve"> de </w:t>
      </w:r>
      <w:r w:rsidR="0068274F" w:rsidRPr="0079515E">
        <w:rPr>
          <w:rFonts w:ascii="Arial" w:hAnsi="Arial" w:cs="Arial"/>
          <w:color w:val="auto"/>
          <w:sz w:val="22"/>
          <w:szCs w:val="22"/>
        </w:rPr>
        <w:t>salud</w:t>
      </w:r>
      <w:r w:rsidR="0068274F" w:rsidRPr="0079515E">
        <w:rPr>
          <w:rFonts w:ascii="Arial" w:eastAsia="Arial" w:hAnsi="Arial" w:cs="Arial"/>
          <w:color w:val="auto"/>
          <w:sz w:val="22"/>
          <w:szCs w:val="22"/>
        </w:rPr>
        <w:t xml:space="preserve"> u organización donde labor</w:t>
      </w:r>
      <w:r>
        <w:rPr>
          <w:rFonts w:ascii="Arial" w:eastAsia="Arial" w:hAnsi="Arial" w:cs="Arial"/>
          <w:color w:val="auto"/>
          <w:sz w:val="22"/>
          <w:szCs w:val="22"/>
        </w:rPr>
        <w:t>e</w:t>
      </w:r>
      <w:r w:rsidR="0068274F" w:rsidRPr="0079515E">
        <w:rPr>
          <w:rFonts w:ascii="Arial" w:eastAsia="Arial" w:hAnsi="Arial" w:cs="Arial"/>
          <w:color w:val="auto"/>
          <w:sz w:val="22"/>
          <w:szCs w:val="22"/>
        </w:rPr>
        <w:t xml:space="preserve"> y aplica</w:t>
      </w:r>
      <w:r w:rsidR="00CF7F7A" w:rsidRPr="0079515E">
        <w:rPr>
          <w:rFonts w:ascii="Arial" w:eastAsia="Arial" w:hAnsi="Arial" w:cs="Arial"/>
          <w:color w:val="auto"/>
          <w:sz w:val="22"/>
          <w:szCs w:val="22"/>
        </w:rPr>
        <w:t>r</w:t>
      </w:r>
      <w:r w:rsidR="0068274F" w:rsidRPr="0079515E">
        <w:rPr>
          <w:rFonts w:ascii="Arial" w:eastAsia="Arial" w:hAnsi="Arial" w:cs="Arial"/>
          <w:color w:val="auto"/>
          <w:sz w:val="22"/>
          <w:szCs w:val="22"/>
        </w:rPr>
        <w:t xml:space="preserve"> las competencias adquiridas en el </w:t>
      </w:r>
      <w:r>
        <w:rPr>
          <w:rFonts w:ascii="Arial" w:eastAsia="Arial" w:hAnsi="Arial" w:cs="Arial"/>
          <w:color w:val="auto"/>
          <w:sz w:val="22"/>
          <w:szCs w:val="22"/>
        </w:rPr>
        <w:t>curso</w:t>
      </w:r>
      <w:r w:rsidR="0068274F" w:rsidRPr="0079515E">
        <w:rPr>
          <w:rFonts w:ascii="Arial" w:eastAsia="Arial" w:hAnsi="Arial" w:cs="Arial"/>
          <w:color w:val="auto"/>
          <w:sz w:val="22"/>
          <w:szCs w:val="22"/>
        </w:rPr>
        <w:t>.</w:t>
      </w:r>
    </w:p>
    <w:p w14:paraId="70315C49" w14:textId="77777777" w:rsidR="001F203C" w:rsidRPr="001F203C" w:rsidRDefault="001F203C" w:rsidP="001F203C"/>
    <w:p w14:paraId="04AD219C" w14:textId="77777777" w:rsidR="0079515E" w:rsidRDefault="00B937EE" w:rsidP="0079515E">
      <w:pPr>
        <w:pBdr>
          <w:top w:val="nil"/>
          <w:left w:val="nil"/>
          <w:bottom w:val="nil"/>
          <w:right w:val="nil"/>
          <w:between w:val="nil"/>
        </w:pBdr>
        <w:spacing w:line="360" w:lineRule="auto"/>
        <w:rPr>
          <w:rFonts w:eastAsia="Arial"/>
          <w:b/>
          <w:bCs/>
          <w:color w:val="000000"/>
          <w:sz w:val="22"/>
          <w:szCs w:val="22"/>
        </w:rPr>
      </w:pPr>
      <w:r w:rsidRPr="00B937EE">
        <w:rPr>
          <w:rFonts w:eastAsia="Arial"/>
          <w:b/>
          <w:bCs/>
          <w:color w:val="000000"/>
          <w:sz w:val="22"/>
          <w:szCs w:val="22"/>
        </w:rPr>
        <w:t xml:space="preserve">SOY SUJETO/A DE PENALIDAD, EN CASO DE: </w:t>
      </w:r>
    </w:p>
    <w:p w14:paraId="5D89D7F8" w14:textId="4C173849" w:rsidR="0079515E" w:rsidRPr="0079515E" w:rsidRDefault="0079515E" w:rsidP="0079515E">
      <w:pPr>
        <w:pStyle w:val="Prrafodelista"/>
        <w:numPr>
          <w:ilvl w:val="0"/>
          <w:numId w:val="9"/>
        </w:numPr>
        <w:pBdr>
          <w:top w:val="nil"/>
          <w:left w:val="nil"/>
          <w:bottom w:val="nil"/>
          <w:right w:val="nil"/>
          <w:between w:val="nil"/>
        </w:pBdr>
        <w:spacing w:line="360" w:lineRule="auto"/>
        <w:ind w:left="284" w:hanging="284"/>
        <w:rPr>
          <w:rFonts w:eastAsia="Arial"/>
          <w:sz w:val="22"/>
          <w:szCs w:val="22"/>
        </w:rPr>
      </w:pPr>
      <w:r>
        <w:rPr>
          <w:rFonts w:eastAsia="Arial"/>
          <w:sz w:val="22"/>
          <w:szCs w:val="22"/>
        </w:rPr>
        <w:t>I</w:t>
      </w:r>
      <w:r w:rsidRPr="0079515E">
        <w:rPr>
          <w:rFonts w:eastAsia="Arial"/>
          <w:sz w:val="22"/>
          <w:szCs w:val="22"/>
        </w:rPr>
        <w:t>ncumplimiento</w:t>
      </w:r>
      <w:r w:rsidR="00B937EE" w:rsidRPr="0079515E">
        <w:rPr>
          <w:rFonts w:eastAsia="Arial"/>
          <w:sz w:val="22"/>
          <w:szCs w:val="22"/>
        </w:rPr>
        <w:t xml:space="preserve"> de los compromisos</w:t>
      </w:r>
      <w:r w:rsidRPr="0079515E">
        <w:rPr>
          <w:rFonts w:eastAsia="Arial"/>
          <w:sz w:val="22"/>
          <w:szCs w:val="22"/>
        </w:rPr>
        <w:t xml:space="preserve"> a</w:t>
      </w:r>
      <w:r w:rsidR="00B937EE" w:rsidRPr="0079515E">
        <w:rPr>
          <w:rFonts w:eastAsia="Arial"/>
          <w:sz w:val="22"/>
          <w:szCs w:val="22"/>
        </w:rPr>
        <w:t xml:space="preserve">) y </w:t>
      </w:r>
      <w:r w:rsidRPr="0079515E">
        <w:rPr>
          <w:rFonts w:eastAsia="Arial"/>
          <w:sz w:val="22"/>
          <w:szCs w:val="22"/>
        </w:rPr>
        <w:t>b</w:t>
      </w:r>
      <w:r w:rsidR="00B937EE" w:rsidRPr="0079515E">
        <w:rPr>
          <w:rFonts w:eastAsia="Arial"/>
          <w:sz w:val="22"/>
          <w:szCs w:val="22"/>
        </w:rPr>
        <w:t xml:space="preserve">) y de presentar ausencias injustificadas, lo que conllevará a la cancelación de mi participación </w:t>
      </w:r>
      <w:r w:rsidRPr="0079515E">
        <w:rPr>
          <w:rFonts w:eastAsia="Arial"/>
          <w:sz w:val="22"/>
          <w:szCs w:val="22"/>
        </w:rPr>
        <w:t>del</w:t>
      </w:r>
      <w:r w:rsidR="00FE3479">
        <w:rPr>
          <w:rFonts w:eastAsia="Arial"/>
          <w:sz w:val="22"/>
          <w:szCs w:val="22"/>
        </w:rPr>
        <w:t xml:space="preserve"> curso</w:t>
      </w:r>
      <w:r w:rsidR="00B937EE" w:rsidRPr="0079515E">
        <w:rPr>
          <w:rFonts w:eastAsia="Arial"/>
          <w:sz w:val="22"/>
          <w:szCs w:val="22"/>
        </w:rPr>
        <w:t xml:space="preserve">. </w:t>
      </w:r>
    </w:p>
    <w:p w14:paraId="349F892C" w14:textId="0B8A577E" w:rsidR="0079515E" w:rsidRDefault="00B937EE" w:rsidP="0079515E">
      <w:pPr>
        <w:pStyle w:val="Ttulo1"/>
        <w:numPr>
          <w:ilvl w:val="0"/>
          <w:numId w:val="9"/>
        </w:numPr>
        <w:ind w:left="284" w:hanging="284"/>
        <w:jc w:val="both"/>
        <w:rPr>
          <w:rFonts w:ascii="Arial" w:eastAsia="Arial" w:hAnsi="Arial" w:cs="Arial"/>
          <w:color w:val="auto"/>
          <w:sz w:val="22"/>
          <w:szCs w:val="22"/>
        </w:rPr>
      </w:pPr>
      <w:r w:rsidRPr="0079515E">
        <w:rPr>
          <w:rFonts w:ascii="Arial" w:eastAsia="Arial" w:hAnsi="Arial" w:cs="Arial"/>
          <w:color w:val="auto"/>
          <w:sz w:val="22"/>
          <w:szCs w:val="22"/>
        </w:rPr>
        <w:t xml:space="preserve">En caso de incumplimiento </w:t>
      </w:r>
      <w:r w:rsidRPr="0079515E">
        <w:rPr>
          <w:rFonts w:ascii="Arial" w:eastAsia="Arial" w:hAnsi="Arial" w:cs="Arial"/>
          <w:color w:val="auto"/>
          <w:sz w:val="22"/>
          <w:szCs w:val="22"/>
          <w:u w:val="single"/>
        </w:rPr>
        <w:t>al tiempo de permanencia por renuncia, ausencias injustificadas que equivalen a un abandono de</w:t>
      </w:r>
      <w:r w:rsidR="001F203C">
        <w:rPr>
          <w:rFonts w:ascii="Arial" w:eastAsia="Arial" w:hAnsi="Arial" w:cs="Arial"/>
          <w:color w:val="auto"/>
          <w:sz w:val="22"/>
          <w:szCs w:val="22"/>
          <w:u w:val="single"/>
        </w:rPr>
        <w:t>l curso</w:t>
      </w:r>
      <w:r w:rsidRPr="0079515E">
        <w:rPr>
          <w:rFonts w:ascii="Arial" w:eastAsia="Arial" w:hAnsi="Arial" w:cs="Arial"/>
          <w:color w:val="auto"/>
          <w:sz w:val="22"/>
          <w:szCs w:val="22"/>
        </w:rPr>
        <w:t xml:space="preserve"> o de </w:t>
      </w:r>
      <w:r w:rsidRPr="0079515E">
        <w:rPr>
          <w:rFonts w:ascii="Arial" w:eastAsia="Arial" w:hAnsi="Arial" w:cs="Arial"/>
          <w:color w:val="auto"/>
          <w:sz w:val="22"/>
          <w:szCs w:val="22"/>
          <w:u w:val="single"/>
        </w:rPr>
        <w:t>no superar la nota mínima aprobatoria</w:t>
      </w:r>
      <w:r w:rsidRPr="0079515E">
        <w:rPr>
          <w:rFonts w:ascii="Arial" w:eastAsia="Arial" w:hAnsi="Arial" w:cs="Arial"/>
          <w:color w:val="auto"/>
          <w:sz w:val="22"/>
          <w:szCs w:val="22"/>
        </w:rPr>
        <w:t xml:space="preserve"> se procederá según lo establecido en el </w:t>
      </w:r>
      <w:bookmarkStart w:id="2" w:name="_Hlk184908845"/>
      <w:r w:rsidRPr="0079515E">
        <w:rPr>
          <w:rFonts w:ascii="Arial" w:eastAsia="Arial" w:hAnsi="Arial" w:cs="Arial"/>
          <w:b/>
          <w:bCs/>
          <w:color w:val="auto"/>
          <w:sz w:val="22"/>
          <w:szCs w:val="22"/>
        </w:rPr>
        <w:t>Compromiso de</w:t>
      </w:r>
      <w:r w:rsidR="001F203C">
        <w:rPr>
          <w:rFonts w:ascii="Arial" w:eastAsia="Arial" w:hAnsi="Arial" w:cs="Arial"/>
          <w:b/>
          <w:bCs/>
          <w:color w:val="auto"/>
          <w:sz w:val="22"/>
          <w:szCs w:val="22"/>
        </w:rPr>
        <w:t>l curso</w:t>
      </w:r>
      <w:r w:rsidRPr="0079515E">
        <w:rPr>
          <w:rFonts w:ascii="Arial" w:eastAsia="Arial" w:hAnsi="Arial" w:cs="Arial"/>
          <w:color w:val="auto"/>
          <w:sz w:val="22"/>
          <w:szCs w:val="22"/>
        </w:rPr>
        <w:t xml:space="preserve"> </w:t>
      </w:r>
      <w:bookmarkEnd w:id="2"/>
      <w:r w:rsidRPr="0079515E">
        <w:rPr>
          <w:rFonts w:ascii="Arial" w:eastAsia="Arial" w:hAnsi="Arial" w:cs="Arial"/>
          <w:color w:val="auto"/>
          <w:sz w:val="22"/>
          <w:szCs w:val="22"/>
        </w:rPr>
        <w:t xml:space="preserve">que he suscrito. </w:t>
      </w:r>
    </w:p>
    <w:p w14:paraId="517F5661" w14:textId="488F2DAC" w:rsidR="00B937EE" w:rsidRPr="0079515E" w:rsidRDefault="00B937EE" w:rsidP="0079515E">
      <w:pPr>
        <w:pStyle w:val="Ttulo1"/>
        <w:numPr>
          <w:ilvl w:val="0"/>
          <w:numId w:val="9"/>
        </w:numPr>
        <w:ind w:left="284" w:hanging="284"/>
        <w:jc w:val="both"/>
        <w:rPr>
          <w:rFonts w:ascii="Arial" w:eastAsia="Arial" w:hAnsi="Arial" w:cs="Arial"/>
          <w:color w:val="auto"/>
          <w:sz w:val="22"/>
          <w:szCs w:val="22"/>
        </w:rPr>
      </w:pPr>
      <w:r w:rsidRPr="0079515E">
        <w:rPr>
          <w:rFonts w:ascii="Arial" w:eastAsia="Arial" w:hAnsi="Arial" w:cs="Arial"/>
          <w:color w:val="auto"/>
          <w:sz w:val="22"/>
          <w:szCs w:val="22"/>
        </w:rPr>
        <w:t xml:space="preserve">De presentarse el escenario del ítem b) comprendo que estoy inhabilitado/a para participar en otra acción de capacitación </w:t>
      </w:r>
      <w:r w:rsidR="0079515E" w:rsidRPr="0079515E">
        <w:rPr>
          <w:rFonts w:ascii="Arial" w:eastAsia="Arial" w:hAnsi="Arial" w:cs="Arial"/>
          <w:color w:val="auto"/>
          <w:sz w:val="22"/>
          <w:szCs w:val="22"/>
        </w:rPr>
        <w:t xml:space="preserve">organizada por la </w:t>
      </w:r>
      <w:r w:rsidR="00FB726D">
        <w:rPr>
          <w:rFonts w:ascii="Arial" w:eastAsia="Arial" w:hAnsi="Arial" w:cs="Arial"/>
          <w:color w:val="auto"/>
          <w:sz w:val="22"/>
          <w:szCs w:val="22"/>
        </w:rPr>
        <w:t xml:space="preserve">DSCAP </w:t>
      </w:r>
      <w:r w:rsidRPr="0079515E">
        <w:rPr>
          <w:rFonts w:ascii="Arial" w:eastAsia="Arial" w:hAnsi="Arial" w:cs="Arial"/>
          <w:color w:val="auto"/>
          <w:sz w:val="22"/>
          <w:szCs w:val="22"/>
        </w:rPr>
        <w:t xml:space="preserve">por el periodo de un (01) año, contabilizado desde el momento en que se evidencie el evento. </w:t>
      </w:r>
    </w:p>
    <w:p w14:paraId="4EA12007" w14:textId="77777777" w:rsidR="005E1B78" w:rsidRDefault="005E1B78" w:rsidP="005E1B78">
      <w:pPr>
        <w:pBdr>
          <w:top w:val="nil"/>
          <w:left w:val="nil"/>
          <w:bottom w:val="nil"/>
          <w:right w:val="nil"/>
          <w:between w:val="nil"/>
        </w:pBdr>
        <w:spacing w:after="0" w:line="240" w:lineRule="auto"/>
        <w:jc w:val="both"/>
        <w:rPr>
          <w:rFonts w:eastAsia="Arial"/>
          <w:color w:val="000000"/>
          <w:sz w:val="22"/>
          <w:szCs w:val="22"/>
        </w:rPr>
      </w:pPr>
    </w:p>
    <w:p w14:paraId="26590141" w14:textId="0CC72347" w:rsidR="005E1B78" w:rsidRPr="005E1B78" w:rsidRDefault="005E1B78" w:rsidP="005E1B78">
      <w:pPr>
        <w:pBdr>
          <w:top w:val="nil"/>
          <w:left w:val="nil"/>
          <w:bottom w:val="nil"/>
          <w:right w:val="nil"/>
          <w:between w:val="nil"/>
        </w:pBdr>
        <w:spacing w:after="0" w:line="240" w:lineRule="auto"/>
        <w:jc w:val="both"/>
        <w:rPr>
          <w:rFonts w:eastAsia="Arial"/>
          <w:color w:val="000000"/>
          <w:sz w:val="22"/>
          <w:szCs w:val="22"/>
        </w:rPr>
      </w:pPr>
      <w:r w:rsidRPr="005E1B78">
        <w:rPr>
          <w:rFonts w:eastAsia="Arial"/>
          <w:color w:val="000000"/>
          <w:sz w:val="22"/>
          <w:szCs w:val="22"/>
        </w:rPr>
        <w:t>He tomado conocimiento que:</w:t>
      </w:r>
    </w:p>
    <w:p w14:paraId="5BBDEA6F" w14:textId="143F12EA" w:rsidR="005E1B78" w:rsidRPr="005E1B78" w:rsidRDefault="005E1B78" w:rsidP="000F297B">
      <w:pPr>
        <w:pBdr>
          <w:top w:val="nil"/>
          <w:left w:val="nil"/>
          <w:bottom w:val="nil"/>
          <w:right w:val="nil"/>
          <w:between w:val="nil"/>
        </w:pBdr>
        <w:spacing w:after="0" w:line="240" w:lineRule="auto"/>
        <w:ind w:left="142" w:hanging="142"/>
        <w:jc w:val="both"/>
        <w:rPr>
          <w:rFonts w:eastAsia="Arial"/>
          <w:color w:val="000000"/>
          <w:sz w:val="22"/>
          <w:szCs w:val="22"/>
        </w:rPr>
      </w:pPr>
      <w:r w:rsidRPr="005E1B78">
        <w:rPr>
          <w:rFonts w:eastAsia="Arial"/>
          <w:color w:val="000000"/>
          <w:sz w:val="22"/>
          <w:szCs w:val="22"/>
        </w:rPr>
        <w:t>●</w:t>
      </w:r>
      <w:r>
        <w:rPr>
          <w:rFonts w:eastAsia="Arial"/>
          <w:color w:val="000000"/>
          <w:sz w:val="22"/>
          <w:szCs w:val="22"/>
        </w:rPr>
        <w:t xml:space="preserve"> </w:t>
      </w:r>
      <w:r w:rsidRPr="005E1B78">
        <w:rPr>
          <w:rFonts w:eastAsia="Arial"/>
          <w:color w:val="000000"/>
          <w:sz w:val="22"/>
          <w:szCs w:val="22"/>
        </w:rPr>
        <w:t xml:space="preserve">Al concluir el curso de manera satisfactoria, </w:t>
      </w:r>
      <w:r>
        <w:rPr>
          <w:rFonts w:eastAsia="Arial"/>
          <w:color w:val="000000"/>
          <w:sz w:val="22"/>
          <w:szCs w:val="22"/>
        </w:rPr>
        <w:t>la ENSAP</w:t>
      </w:r>
      <w:r w:rsidRPr="005E1B78">
        <w:rPr>
          <w:rFonts w:eastAsia="Arial"/>
          <w:color w:val="000000"/>
          <w:sz w:val="22"/>
          <w:szCs w:val="22"/>
        </w:rPr>
        <w:t xml:space="preserve"> expedirá un</w:t>
      </w:r>
      <w:r w:rsidR="000F297B">
        <w:rPr>
          <w:rFonts w:eastAsia="Arial"/>
          <w:color w:val="000000"/>
          <w:sz w:val="22"/>
          <w:szCs w:val="22"/>
        </w:rPr>
        <w:t xml:space="preserve"> Certificado </w:t>
      </w:r>
      <w:r w:rsidRPr="005E1B78">
        <w:rPr>
          <w:rFonts w:eastAsia="Arial"/>
          <w:color w:val="000000"/>
          <w:sz w:val="22"/>
          <w:szCs w:val="22"/>
        </w:rPr>
        <w:t xml:space="preserve">a mi nombre, el cual será </w:t>
      </w:r>
      <w:r w:rsidR="0068274F">
        <w:rPr>
          <w:rFonts w:eastAsia="Arial"/>
          <w:color w:val="000000"/>
          <w:sz w:val="22"/>
          <w:szCs w:val="22"/>
        </w:rPr>
        <w:t>descargado de la página web del ENSAP</w:t>
      </w:r>
      <w:r w:rsidRPr="005E1B78">
        <w:rPr>
          <w:rFonts w:eastAsia="Arial"/>
          <w:color w:val="000000"/>
          <w:sz w:val="22"/>
          <w:szCs w:val="22"/>
        </w:rPr>
        <w:t>.</w:t>
      </w:r>
    </w:p>
    <w:p w14:paraId="36EBBD3A" w14:textId="77777777" w:rsidR="005E1B78" w:rsidRDefault="005E1B78" w:rsidP="005E1B78">
      <w:pPr>
        <w:pBdr>
          <w:top w:val="nil"/>
          <w:left w:val="nil"/>
          <w:bottom w:val="nil"/>
          <w:right w:val="nil"/>
          <w:between w:val="nil"/>
        </w:pBdr>
        <w:spacing w:after="0" w:line="240" w:lineRule="auto"/>
        <w:jc w:val="both"/>
        <w:rPr>
          <w:rFonts w:eastAsia="Arial"/>
          <w:color w:val="000000"/>
          <w:sz w:val="22"/>
          <w:szCs w:val="22"/>
        </w:rPr>
      </w:pPr>
    </w:p>
    <w:p w14:paraId="5A33F02D" w14:textId="42565547" w:rsidR="001C4736" w:rsidRDefault="005E1B78" w:rsidP="005E1B78">
      <w:pPr>
        <w:pBdr>
          <w:top w:val="nil"/>
          <w:left w:val="nil"/>
          <w:bottom w:val="nil"/>
          <w:right w:val="nil"/>
          <w:between w:val="nil"/>
        </w:pBdr>
        <w:spacing w:line="360" w:lineRule="auto"/>
        <w:jc w:val="both"/>
        <w:rPr>
          <w:rFonts w:eastAsia="Arial"/>
          <w:color w:val="000000"/>
          <w:sz w:val="22"/>
          <w:szCs w:val="22"/>
        </w:rPr>
      </w:pPr>
      <w:r w:rsidRPr="005E1B78">
        <w:rPr>
          <w:rFonts w:eastAsia="Arial"/>
          <w:b/>
          <w:bCs/>
          <w:color w:val="000000"/>
          <w:sz w:val="22"/>
          <w:szCs w:val="22"/>
        </w:rPr>
        <w:t xml:space="preserve">CERTIFICO </w:t>
      </w:r>
      <w:r w:rsidRPr="005E1B78">
        <w:rPr>
          <w:rFonts w:eastAsia="Arial"/>
          <w:color w:val="000000"/>
          <w:sz w:val="22"/>
          <w:szCs w:val="22"/>
        </w:rPr>
        <w:t xml:space="preserve">que he leído y entendido la información precedente, comprometiéndome a cumplir con los requisitos del citado </w:t>
      </w:r>
      <w:r>
        <w:rPr>
          <w:rFonts w:eastAsia="Arial"/>
          <w:color w:val="000000"/>
          <w:sz w:val="22"/>
          <w:szCs w:val="22"/>
        </w:rPr>
        <w:t>Diplomado</w:t>
      </w:r>
      <w:r w:rsidRPr="005E1B78">
        <w:rPr>
          <w:rFonts w:eastAsia="Arial"/>
          <w:color w:val="000000"/>
          <w:sz w:val="22"/>
          <w:szCs w:val="22"/>
        </w:rPr>
        <w:t xml:space="preserve"> y </w:t>
      </w:r>
      <w:r>
        <w:rPr>
          <w:rFonts w:eastAsia="Arial"/>
          <w:color w:val="000000"/>
          <w:sz w:val="22"/>
          <w:szCs w:val="22"/>
        </w:rPr>
        <w:t xml:space="preserve">a </w:t>
      </w:r>
      <w:r w:rsidRPr="005E1B78">
        <w:rPr>
          <w:rFonts w:eastAsia="Arial"/>
          <w:color w:val="000000"/>
          <w:sz w:val="22"/>
          <w:szCs w:val="22"/>
        </w:rPr>
        <w:t xml:space="preserve">las cláusulas señaladas en </w:t>
      </w:r>
      <w:r w:rsidR="00BF0802">
        <w:rPr>
          <w:rFonts w:eastAsia="Arial"/>
          <w:color w:val="000000"/>
          <w:sz w:val="22"/>
          <w:szCs w:val="22"/>
        </w:rPr>
        <w:t>la presente Carta de Compromiso Personal</w:t>
      </w:r>
      <w:r w:rsidRPr="005E1B78">
        <w:rPr>
          <w:rFonts w:eastAsia="Arial"/>
          <w:color w:val="000000"/>
          <w:sz w:val="22"/>
          <w:szCs w:val="22"/>
        </w:rPr>
        <w:t>.</w:t>
      </w:r>
    </w:p>
    <w:p w14:paraId="5CA1DC91" w14:textId="77777777" w:rsidR="005E1B78" w:rsidRDefault="005E1B78" w:rsidP="005E1B78">
      <w:pPr>
        <w:pBdr>
          <w:top w:val="nil"/>
          <w:left w:val="nil"/>
          <w:bottom w:val="nil"/>
          <w:right w:val="nil"/>
          <w:between w:val="nil"/>
        </w:pBdr>
        <w:spacing w:line="360" w:lineRule="auto"/>
        <w:jc w:val="both"/>
        <w:rPr>
          <w:rFonts w:eastAsia="Arial"/>
          <w:color w:val="000000"/>
          <w:sz w:val="22"/>
          <w:szCs w:val="22"/>
        </w:rPr>
      </w:pPr>
    </w:p>
    <w:p w14:paraId="1591C33F" w14:textId="7C13EEC9" w:rsidR="001C4736" w:rsidRDefault="0068274F">
      <w:pPr>
        <w:jc w:val="both"/>
        <w:rPr>
          <w:sz w:val="22"/>
          <w:szCs w:val="22"/>
        </w:rPr>
      </w:pPr>
      <w:r>
        <w:rPr>
          <w:sz w:val="22"/>
          <w:szCs w:val="22"/>
        </w:rPr>
        <w:t>A los ………… días del mes de ………………. del 20</w:t>
      </w:r>
      <w:r w:rsidR="00CF7F7A">
        <w:rPr>
          <w:sz w:val="22"/>
          <w:szCs w:val="22"/>
        </w:rPr>
        <w:t>2…</w:t>
      </w:r>
    </w:p>
    <w:p w14:paraId="13FBF3A6" w14:textId="77777777" w:rsidR="001C4736" w:rsidRDefault="001C4736">
      <w:pPr>
        <w:jc w:val="both"/>
        <w:rPr>
          <w:sz w:val="22"/>
          <w:szCs w:val="22"/>
        </w:rPr>
      </w:pPr>
    </w:p>
    <w:p w14:paraId="43BEDDC7" w14:textId="77777777" w:rsidR="001C4736" w:rsidRDefault="001C4736">
      <w:pPr>
        <w:jc w:val="center"/>
        <w:rPr>
          <w:sz w:val="22"/>
          <w:szCs w:val="22"/>
        </w:rPr>
      </w:pPr>
    </w:p>
    <w:p w14:paraId="0C4EF729" w14:textId="77777777" w:rsidR="001C4736" w:rsidRDefault="001C4736">
      <w:pPr>
        <w:jc w:val="center"/>
        <w:rPr>
          <w:sz w:val="22"/>
          <w:szCs w:val="22"/>
        </w:rPr>
      </w:pPr>
    </w:p>
    <w:p w14:paraId="4C6C8788" w14:textId="77777777" w:rsidR="001C4736" w:rsidRDefault="0068274F">
      <w:pPr>
        <w:jc w:val="center"/>
        <w:rPr>
          <w:sz w:val="22"/>
          <w:szCs w:val="22"/>
        </w:rPr>
      </w:pPr>
      <w:r>
        <w:rPr>
          <w:sz w:val="22"/>
          <w:szCs w:val="22"/>
        </w:rPr>
        <w:t>…………………………………………</w:t>
      </w:r>
    </w:p>
    <w:p w14:paraId="021BBAFA" w14:textId="77777777" w:rsidR="00DD139E" w:rsidRDefault="00DD139E">
      <w:pPr>
        <w:ind w:left="3540" w:firstLine="708"/>
        <w:rPr>
          <w:sz w:val="22"/>
          <w:szCs w:val="22"/>
        </w:rPr>
      </w:pPr>
    </w:p>
    <w:p w14:paraId="7A98499D" w14:textId="4BF1461E" w:rsidR="001C4736" w:rsidRDefault="0068274F">
      <w:pPr>
        <w:ind w:left="3540" w:firstLine="708"/>
        <w:rPr>
          <w:sz w:val="22"/>
          <w:szCs w:val="22"/>
        </w:rPr>
      </w:pPr>
      <w:r>
        <w:rPr>
          <w:sz w:val="22"/>
          <w:szCs w:val="22"/>
        </w:rPr>
        <w:t>FIRMA</w:t>
      </w:r>
    </w:p>
    <w:p w14:paraId="56312F70" w14:textId="77777777" w:rsidR="00DD139E" w:rsidRDefault="00DD139E">
      <w:pPr>
        <w:ind w:left="3540" w:firstLine="708"/>
        <w:rPr>
          <w:sz w:val="22"/>
          <w:szCs w:val="22"/>
        </w:rPr>
      </w:pPr>
    </w:p>
    <w:p w14:paraId="66E8DD3B" w14:textId="77777777" w:rsidR="00DD139E" w:rsidRDefault="00DD139E">
      <w:pPr>
        <w:ind w:left="3540" w:firstLine="708"/>
        <w:rPr>
          <w:sz w:val="22"/>
          <w:szCs w:val="22"/>
        </w:rPr>
      </w:pPr>
    </w:p>
    <w:p w14:paraId="4A4AA6E8" w14:textId="77777777" w:rsidR="00DD139E" w:rsidRDefault="00DD139E">
      <w:pPr>
        <w:ind w:left="3540" w:firstLine="708"/>
        <w:rPr>
          <w:sz w:val="22"/>
          <w:szCs w:val="22"/>
        </w:rPr>
      </w:pPr>
    </w:p>
    <w:p w14:paraId="55F6CA36" w14:textId="77777777" w:rsidR="00DD139E" w:rsidRDefault="00DD139E">
      <w:pPr>
        <w:ind w:left="3540" w:firstLine="708"/>
        <w:rPr>
          <w:sz w:val="22"/>
          <w:szCs w:val="22"/>
        </w:rPr>
      </w:pPr>
    </w:p>
    <w:p w14:paraId="7743ABB4" w14:textId="77777777" w:rsidR="00DD139E" w:rsidRDefault="00DD139E">
      <w:pPr>
        <w:ind w:left="3540" w:firstLine="708"/>
        <w:rPr>
          <w:sz w:val="22"/>
          <w:szCs w:val="22"/>
        </w:rPr>
      </w:pPr>
    </w:p>
    <w:p w14:paraId="16E5469F" w14:textId="77777777" w:rsidR="00DD139E" w:rsidRDefault="00DD139E">
      <w:pPr>
        <w:ind w:left="3540" w:firstLine="708"/>
        <w:rPr>
          <w:sz w:val="22"/>
          <w:szCs w:val="22"/>
        </w:rPr>
      </w:pPr>
    </w:p>
    <w:p w14:paraId="5F69D08D" w14:textId="77777777" w:rsidR="00DD139E" w:rsidRDefault="00DD139E">
      <w:pPr>
        <w:ind w:left="3540" w:firstLine="708"/>
        <w:rPr>
          <w:sz w:val="22"/>
          <w:szCs w:val="22"/>
        </w:rPr>
      </w:pPr>
    </w:p>
    <w:sectPr w:rsidR="00DD139E">
      <w:headerReference w:type="default" r:id="rId9"/>
      <w:footerReference w:type="default" r:id="rId10"/>
      <w:pgSz w:w="11906" w:h="16838"/>
      <w:pgMar w:top="1593" w:right="1274" w:bottom="1560" w:left="1560" w:header="708"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A4FB" w14:textId="77777777" w:rsidR="003E5D0F" w:rsidRDefault="003E5D0F">
      <w:pPr>
        <w:spacing w:after="0" w:line="240" w:lineRule="auto"/>
      </w:pPr>
      <w:r>
        <w:separator/>
      </w:r>
    </w:p>
  </w:endnote>
  <w:endnote w:type="continuationSeparator" w:id="0">
    <w:p w14:paraId="0A84F818" w14:textId="77777777" w:rsidR="003E5D0F" w:rsidRDefault="003E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502040504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eder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E2C2" w14:textId="77777777" w:rsidR="001C4736" w:rsidRDefault="001C4736">
    <w:pPr>
      <w:pBdr>
        <w:top w:val="nil"/>
        <w:left w:val="nil"/>
        <w:bottom w:val="nil"/>
        <w:right w:val="nil"/>
        <w:between w:val="nil"/>
      </w:pBdr>
      <w:tabs>
        <w:tab w:val="center" w:pos="4252"/>
        <w:tab w:val="right" w:pos="8504"/>
      </w:tabs>
      <w:spacing w:after="0" w:line="240" w:lineRule="auto"/>
      <w:jc w:val="center"/>
      <w:rPr>
        <w:rFonts w:eastAsia="Arial"/>
        <w:color w:val="000000"/>
      </w:rPr>
    </w:pPr>
  </w:p>
  <w:p w14:paraId="5862FCA6" w14:textId="77777777" w:rsidR="001C4736" w:rsidRDefault="001C4736">
    <w:pPr>
      <w:spacing w:after="0" w:line="240" w:lineRule="auto"/>
      <w:jc w:val="center"/>
      <w:rPr>
        <w:rFonts w:ascii="Federo" w:eastAsia="Federo" w:hAnsi="Federo" w:cs="Feder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9298" w14:textId="77777777" w:rsidR="003E5D0F" w:rsidRDefault="003E5D0F">
      <w:pPr>
        <w:spacing w:after="0" w:line="240" w:lineRule="auto"/>
      </w:pPr>
      <w:r>
        <w:separator/>
      </w:r>
    </w:p>
  </w:footnote>
  <w:footnote w:type="continuationSeparator" w:id="0">
    <w:p w14:paraId="7FB609C8" w14:textId="77777777" w:rsidR="003E5D0F" w:rsidRDefault="003E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72C0" w14:textId="77777777" w:rsidR="001C4736" w:rsidRDefault="0068274F">
    <w:pPr>
      <w:spacing w:after="0"/>
      <w:jc w:val="right"/>
      <w:rPr>
        <w:color w:val="000000"/>
        <w:sz w:val="14"/>
        <w:szCs w:val="14"/>
      </w:rPr>
    </w:pPr>
    <w:r>
      <w:rPr>
        <w:color w:val="000000"/>
        <w:sz w:val="14"/>
        <w:szCs w:val="14"/>
      </w:rPr>
      <w:t xml:space="preserve">        </w:t>
    </w:r>
    <w:r>
      <w:rPr>
        <w:noProof/>
      </w:rPr>
      <w:drawing>
        <wp:anchor distT="0" distB="0" distL="114300" distR="114300" simplePos="0" relativeHeight="251658240" behindDoc="0" locked="0" layoutInCell="1" hidden="0" allowOverlap="1" wp14:anchorId="445A3906" wp14:editId="544A873A">
          <wp:simplePos x="0" y="0"/>
          <wp:positionH relativeFrom="column">
            <wp:posOffset>-523874</wp:posOffset>
          </wp:positionH>
          <wp:positionV relativeFrom="paragraph">
            <wp:posOffset>-1904</wp:posOffset>
          </wp:positionV>
          <wp:extent cx="1924050" cy="409575"/>
          <wp:effectExtent l="0" t="0" r="0" b="0"/>
          <wp:wrapSquare wrapText="bothSides" distT="0" distB="0" distL="114300" distR="114300"/>
          <wp:docPr id="39" name="image1.png" descr="ministerio de salud logo"/>
          <wp:cNvGraphicFramePr/>
          <a:graphic xmlns:a="http://schemas.openxmlformats.org/drawingml/2006/main">
            <a:graphicData uri="http://schemas.openxmlformats.org/drawingml/2006/picture">
              <pic:pic xmlns:pic="http://schemas.openxmlformats.org/drawingml/2006/picture">
                <pic:nvPicPr>
                  <pic:cNvPr id="0" name="image1.png" descr="ministerio de salud logo"/>
                  <pic:cNvPicPr preferRelativeResize="0"/>
                </pic:nvPicPr>
                <pic:blipFill>
                  <a:blip r:embed="rId1"/>
                  <a:srcRect r="11789" b="2273"/>
                  <a:stretch>
                    <a:fillRect/>
                  </a:stretch>
                </pic:blipFill>
                <pic:spPr>
                  <a:xfrm>
                    <a:off x="0" y="0"/>
                    <a:ext cx="1924050" cy="4095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A329310" wp14:editId="1140A23C">
          <wp:simplePos x="0" y="0"/>
          <wp:positionH relativeFrom="column">
            <wp:posOffset>4436745</wp:posOffset>
          </wp:positionH>
          <wp:positionV relativeFrom="paragraph">
            <wp:posOffset>-59054</wp:posOffset>
          </wp:positionV>
          <wp:extent cx="1590675" cy="581025"/>
          <wp:effectExtent l="0" t="0" r="0" b="0"/>
          <wp:wrapSquare wrapText="bothSides" distT="0" distB="0" distL="114300" distR="114300"/>
          <wp:docPr id="40" name="image2.png" descr="ensap logo"/>
          <wp:cNvGraphicFramePr/>
          <a:graphic xmlns:a="http://schemas.openxmlformats.org/drawingml/2006/main">
            <a:graphicData uri="http://schemas.openxmlformats.org/drawingml/2006/picture">
              <pic:pic xmlns:pic="http://schemas.openxmlformats.org/drawingml/2006/picture">
                <pic:nvPicPr>
                  <pic:cNvPr id="0" name="image2.png" descr="ensap logo"/>
                  <pic:cNvPicPr preferRelativeResize="0"/>
                </pic:nvPicPr>
                <pic:blipFill>
                  <a:blip r:embed="rId2"/>
                  <a:srcRect/>
                  <a:stretch>
                    <a:fillRect/>
                  </a:stretch>
                </pic:blipFill>
                <pic:spPr>
                  <a:xfrm>
                    <a:off x="0" y="0"/>
                    <a:ext cx="1590675" cy="581025"/>
                  </a:xfrm>
                  <a:prstGeom prst="rect">
                    <a:avLst/>
                  </a:prstGeom>
                  <a:ln/>
                </pic:spPr>
              </pic:pic>
            </a:graphicData>
          </a:graphic>
        </wp:anchor>
      </w:drawing>
    </w:r>
  </w:p>
  <w:p w14:paraId="68EC0F35" w14:textId="77777777" w:rsidR="001C4736" w:rsidRDefault="0068274F">
    <w:pPr>
      <w:spacing w:after="0" w:line="180" w:lineRule="auto"/>
      <w:jc w:val="center"/>
      <w:rPr>
        <w:color w:val="3B3838"/>
        <w:sz w:val="16"/>
        <w:szCs w:val="16"/>
      </w:rPr>
    </w:pPr>
    <w:r>
      <w:rPr>
        <w:color w:val="3B3838"/>
        <w:sz w:val="16"/>
        <w:szCs w:val="16"/>
      </w:rPr>
      <w:t>“Decenio de la Igualdad de Oportunidades para Mujeres y Hombres”</w:t>
    </w:r>
  </w:p>
  <w:p w14:paraId="43104DD4" w14:textId="77777777" w:rsidR="001C4736" w:rsidRDefault="0068274F">
    <w:pPr>
      <w:jc w:val="center"/>
      <w:rPr>
        <w:color w:val="3B3838"/>
        <w:sz w:val="16"/>
        <w:szCs w:val="16"/>
      </w:rPr>
    </w:pPr>
    <w:r>
      <w:rPr>
        <w:color w:val="3B3838"/>
        <w:sz w:val="16"/>
        <w:szCs w:val="16"/>
      </w:rPr>
      <w:t>“Año del Fortalecimiento de la Soberanía Nacional”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93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F3046"/>
    <w:multiLevelType w:val="hybridMultilevel"/>
    <w:tmpl w:val="494430CE"/>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15:restartNumberingAfterBreak="0">
    <w:nsid w:val="163F1BB2"/>
    <w:multiLevelType w:val="hybridMultilevel"/>
    <w:tmpl w:val="3F5AF29C"/>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2575449B"/>
    <w:multiLevelType w:val="multilevel"/>
    <w:tmpl w:val="714CE188"/>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pStyle w:val="Ttulo3"/>
      <w:lvlText w:val="▪"/>
      <w:lvlJc w:val="left"/>
      <w:pPr>
        <w:ind w:left="2160" w:hanging="360"/>
      </w:pPr>
      <w:rPr>
        <w:rFonts w:ascii="Noto Sans Symbols" w:eastAsia="Noto Sans Symbols" w:hAnsi="Noto Sans Symbols" w:cs="Noto Sans Symbols"/>
        <w:sz w:val="20"/>
        <w:szCs w:val="20"/>
      </w:rPr>
    </w:lvl>
    <w:lvl w:ilvl="3">
      <w:start w:val="1"/>
      <w:numFmt w:val="bullet"/>
      <w:pStyle w:val="Ttulo4"/>
      <w:lvlText w:val="▪"/>
      <w:lvlJc w:val="left"/>
      <w:pPr>
        <w:ind w:left="2880" w:hanging="360"/>
      </w:pPr>
      <w:rPr>
        <w:rFonts w:ascii="Noto Sans Symbols" w:eastAsia="Noto Sans Symbols" w:hAnsi="Noto Sans Symbols" w:cs="Noto Sans Symbols"/>
        <w:sz w:val="20"/>
        <w:szCs w:val="20"/>
      </w:rPr>
    </w:lvl>
    <w:lvl w:ilvl="4">
      <w:start w:val="1"/>
      <w:numFmt w:val="bullet"/>
      <w:pStyle w:val="Ttulo5"/>
      <w:lvlText w:val="▪"/>
      <w:lvlJc w:val="left"/>
      <w:pPr>
        <w:ind w:left="3600" w:hanging="360"/>
      </w:pPr>
      <w:rPr>
        <w:rFonts w:ascii="Noto Sans Symbols" w:eastAsia="Noto Sans Symbols" w:hAnsi="Noto Sans Symbols" w:cs="Noto Sans Symbols"/>
        <w:sz w:val="20"/>
        <w:szCs w:val="20"/>
      </w:rPr>
    </w:lvl>
    <w:lvl w:ilvl="5">
      <w:start w:val="1"/>
      <w:numFmt w:val="bullet"/>
      <w:pStyle w:val="Ttulo6"/>
      <w:lvlText w:val="▪"/>
      <w:lvlJc w:val="left"/>
      <w:pPr>
        <w:ind w:left="4320" w:hanging="360"/>
      </w:pPr>
      <w:rPr>
        <w:rFonts w:ascii="Noto Sans Symbols" w:eastAsia="Noto Sans Symbols" w:hAnsi="Noto Sans Symbols" w:cs="Noto Sans Symbols"/>
        <w:sz w:val="20"/>
        <w:szCs w:val="20"/>
      </w:rPr>
    </w:lvl>
    <w:lvl w:ilvl="6">
      <w:start w:val="1"/>
      <w:numFmt w:val="bullet"/>
      <w:pStyle w:val="Ttulo7"/>
      <w:lvlText w:val="▪"/>
      <w:lvlJc w:val="left"/>
      <w:pPr>
        <w:ind w:left="5040" w:hanging="360"/>
      </w:pPr>
      <w:rPr>
        <w:rFonts w:ascii="Noto Sans Symbols" w:eastAsia="Noto Sans Symbols" w:hAnsi="Noto Sans Symbols" w:cs="Noto Sans Symbols"/>
        <w:sz w:val="20"/>
        <w:szCs w:val="20"/>
      </w:rPr>
    </w:lvl>
    <w:lvl w:ilvl="7">
      <w:start w:val="1"/>
      <w:numFmt w:val="bullet"/>
      <w:pStyle w:val="Ttulo8"/>
      <w:lvlText w:val="▪"/>
      <w:lvlJc w:val="left"/>
      <w:pPr>
        <w:ind w:left="5760" w:hanging="360"/>
      </w:pPr>
      <w:rPr>
        <w:rFonts w:ascii="Noto Sans Symbols" w:eastAsia="Noto Sans Symbols" w:hAnsi="Noto Sans Symbols" w:cs="Noto Sans Symbols"/>
        <w:sz w:val="20"/>
        <w:szCs w:val="20"/>
      </w:rPr>
    </w:lvl>
    <w:lvl w:ilvl="8">
      <w:start w:val="1"/>
      <w:numFmt w:val="bullet"/>
      <w:pStyle w:val="Ttulo9"/>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328E8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2B57F2A"/>
    <w:multiLevelType w:val="hybridMultilevel"/>
    <w:tmpl w:val="66E82AE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ED41CCB"/>
    <w:multiLevelType w:val="hybridMultilevel"/>
    <w:tmpl w:val="9CD4DAF6"/>
    <w:lvl w:ilvl="0" w:tplc="280A0017">
      <w:start w:val="1"/>
      <w:numFmt w:val="lowerLetter"/>
      <w:lvlText w:val="%1)"/>
      <w:lvlJc w:val="left"/>
      <w:pPr>
        <w:ind w:left="2006" w:hanging="360"/>
      </w:pPr>
    </w:lvl>
    <w:lvl w:ilvl="1" w:tplc="280A0019" w:tentative="1">
      <w:start w:val="1"/>
      <w:numFmt w:val="lowerLetter"/>
      <w:lvlText w:val="%2."/>
      <w:lvlJc w:val="left"/>
      <w:pPr>
        <w:ind w:left="2726" w:hanging="360"/>
      </w:pPr>
    </w:lvl>
    <w:lvl w:ilvl="2" w:tplc="280A001B" w:tentative="1">
      <w:start w:val="1"/>
      <w:numFmt w:val="lowerRoman"/>
      <w:lvlText w:val="%3."/>
      <w:lvlJc w:val="right"/>
      <w:pPr>
        <w:ind w:left="3446" w:hanging="180"/>
      </w:pPr>
    </w:lvl>
    <w:lvl w:ilvl="3" w:tplc="280A000F" w:tentative="1">
      <w:start w:val="1"/>
      <w:numFmt w:val="decimal"/>
      <w:lvlText w:val="%4."/>
      <w:lvlJc w:val="left"/>
      <w:pPr>
        <w:ind w:left="4166" w:hanging="360"/>
      </w:pPr>
    </w:lvl>
    <w:lvl w:ilvl="4" w:tplc="280A0019" w:tentative="1">
      <w:start w:val="1"/>
      <w:numFmt w:val="lowerLetter"/>
      <w:lvlText w:val="%5."/>
      <w:lvlJc w:val="left"/>
      <w:pPr>
        <w:ind w:left="4886" w:hanging="360"/>
      </w:pPr>
    </w:lvl>
    <w:lvl w:ilvl="5" w:tplc="280A001B" w:tentative="1">
      <w:start w:val="1"/>
      <w:numFmt w:val="lowerRoman"/>
      <w:lvlText w:val="%6."/>
      <w:lvlJc w:val="right"/>
      <w:pPr>
        <w:ind w:left="5606" w:hanging="180"/>
      </w:pPr>
    </w:lvl>
    <w:lvl w:ilvl="6" w:tplc="280A000F" w:tentative="1">
      <w:start w:val="1"/>
      <w:numFmt w:val="decimal"/>
      <w:lvlText w:val="%7."/>
      <w:lvlJc w:val="left"/>
      <w:pPr>
        <w:ind w:left="6326" w:hanging="360"/>
      </w:pPr>
    </w:lvl>
    <w:lvl w:ilvl="7" w:tplc="280A0019" w:tentative="1">
      <w:start w:val="1"/>
      <w:numFmt w:val="lowerLetter"/>
      <w:lvlText w:val="%8."/>
      <w:lvlJc w:val="left"/>
      <w:pPr>
        <w:ind w:left="7046" w:hanging="360"/>
      </w:pPr>
    </w:lvl>
    <w:lvl w:ilvl="8" w:tplc="280A001B" w:tentative="1">
      <w:start w:val="1"/>
      <w:numFmt w:val="lowerRoman"/>
      <w:lvlText w:val="%9."/>
      <w:lvlJc w:val="right"/>
      <w:pPr>
        <w:ind w:left="7766" w:hanging="180"/>
      </w:pPr>
    </w:lvl>
  </w:abstractNum>
  <w:abstractNum w:abstractNumId="7" w15:restartNumberingAfterBreak="0">
    <w:nsid w:val="573970CB"/>
    <w:multiLevelType w:val="hybridMultilevel"/>
    <w:tmpl w:val="DC92670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7BAC49AC"/>
    <w:multiLevelType w:val="hybridMultilevel"/>
    <w:tmpl w:val="AAEA47F0"/>
    <w:lvl w:ilvl="0" w:tplc="2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9806007">
    <w:abstractNumId w:val="3"/>
  </w:num>
  <w:num w:numId="2" w16cid:durableId="1561865005">
    <w:abstractNumId w:val="4"/>
  </w:num>
  <w:num w:numId="3" w16cid:durableId="2141722545">
    <w:abstractNumId w:val="0"/>
  </w:num>
  <w:num w:numId="4" w16cid:durableId="366487549">
    <w:abstractNumId w:val="8"/>
  </w:num>
  <w:num w:numId="5" w16cid:durableId="10765039">
    <w:abstractNumId w:val="2"/>
  </w:num>
  <w:num w:numId="6" w16cid:durableId="1835367764">
    <w:abstractNumId w:val="7"/>
  </w:num>
  <w:num w:numId="7" w16cid:durableId="1439522181">
    <w:abstractNumId w:val="3"/>
  </w:num>
  <w:num w:numId="8" w16cid:durableId="1154292834">
    <w:abstractNumId w:val="1"/>
  </w:num>
  <w:num w:numId="9" w16cid:durableId="170224785">
    <w:abstractNumId w:val="5"/>
  </w:num>
  <w:num w:numId="10" w16cid:durableId="545141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36"/>
    <w:rsid w:val="000D5348"/>
    <w:rsid w:val="000F297B"/>
    <w:rsid w:val="00112C6F"/>
    <w:rsid w:val="001C4736"/>
    <w:rsid w:val="001F203C"/>
    <w:rsid w:val="00226DE1"/>
    <w:rsid w:val="002661AD"/>
    <w:rsid w:val="00285781"/>
    <w:rsid w:val="003E5D0F"/>
    <w:rsid w:val="004B4F21"/>
    <w:rsid w:val="005E1B78"/>
    <w:rsid w:val="0068274F"/>
    <w:rsid w:val="00773934"/>
    <w:rsid w:val="0079515E"/>
    <w:rsid w:val="00884110"/>
    <w:rsid w:val="008C094E"/>
    <w:rsid w:val="008F4E1F"/>
    <w:rsid w:val="00B236AA"/>
    <w:rsid w:val="00B806E4"/>
    <w:rsid w:val="00B937EE"/>
    <w:rsid w:val="00BF0802"/>
    <w:rsid w:val="00C96F65"/>
    <w:rsid w:val="00CF7F7A"/>
    <w:rsid w:val="00DD139E"/>
    <w:rsid w:val="00E5222E"/>
    <w:rsid w:val="00E82627"/>
    <w:rsid w:val="00F25DE8"/>
    <w:rsid w:val="00FA6BFB"/>
    <w:rsid w:val="00FB726D"/>
    <w:rsid w:val="00FE34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4972"/>
  <w15:docId w15:val="{B54CF623-D227-4A1A-8275-492F8DEE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3A"/>
    <w:rPr>
      <w:rFonts w:eastAsiaTheme="minorEastAsia"/>
      <w:lang w:eastAsia="zh-TW"/>
    </w:rPr>
  </w:style>
  <w:style w:type="paragraph" w:styleId="Ttulo1">
    <w:name w:val="heading 1"/>
    <w:basedOn w:val="Normal"/>
    <w:next w:val="Normal"/>
    <w:link w:val="Ttulo1Car"/>
    <w:uiPriority w:val="9"/>
    <w:qFormat/>
    <w:rsid w:val="001A27D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A27D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A27DA"/>
    <w:pPr>
      <w:keepNext/>
      <w:keepLines/>
      <w:numPr>
        <w:ilvl w:val="2"/>
        <w:numId w:val="1"/>
      </w:numPr>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1A27D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1A27D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1A27D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A27D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A27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A27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27B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7B9F"/>
  </w:style>
  <w:style w:type="paragraph" w:styleId="Piedepgina">
    <w:name w:val="footer"/>
    <w:basedOn w:val="Normal"/>
    <w:link w:val="PiedepginaCar"/>
    <w:uiPriority w:val="99"/>
    <w:unhideWhenUsed/>
    <w:rsid w:val="00C27B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7B9F"/>
  </w:style>
  <w:style w:type="character" w:customStyle="1" w:styleId="Ttulo1Car">
    <w:name w:val="Título 1 Car"/>
    <w:basedOn w:val="Fuentedeprrafopredeter"/>
    <w:link w:val="Ttulo1"/>
    <w:uiPriority w:val="9"/>
    <w:rsid w:val="001A27DA"/>
    <w:rPr>
      <w:rFonts w:asciiTheme="majorHAnsi" w:eastAsiaTheme="majorEastAsia" w:hAnsiTheme="majorHAnsi" w:cstheme="majorBidi"/>
      <w:color w:val="2E74B5" w:themeColor="accent1" w:themeShade="BF"/>
      <w:sz w:val="32"/>
      <w:szCs w:val="32"/>
      <w:lang w:eastAsia="zh-TW"/>
    </w:rPr>
  </w:style>
  <w:style w:type="character" w:customStyle="1" w:styleId="Ttulo2Car">
    <w:name w:val="Título 2 Car"/>
    <w:basedOn w:val="Fuentedeprrafopredeter"/>
    <w:link w:val="Ttulo2"/>
    <w:uiPriority w:val="9"/>
    <w:rsid w:val="001A27DA"/>
    <w:rPr>
      <w:rFonts w:asciiTheme="majorHAnsi" w:eastAsiaTheme="majorEastAsia" w:hAnsiTheme="majorHAnsi" w:cstheme="majorBidi"/>
      <w:color w:val="2E74B5" w:themeColor="accent1" w:themeShade="BF"/>
      <w:sz w:val="26"/>
      <w:szCs w:val="26"/>
      <w:lang w:eastAsia="zh-TW"/>
    </w:rPr>
  </w:style>
  <w:style w:type="character" w:customStyle="1" w:styleId="Ttulo3Car">
    <w:name w:val="Título 3 Car"/>
    <w:basedOn w:val="Fuentedeprrafopredeter"/>
    <w:link w:val="Ttulo3"/>
    <w:uiPriority w:val="9"/>
    <w:rsid w:val="001A27DA"/>
    <w:rPr>
      <w:rFonts w:asciiTheme="majorHAnsi" w:eastAsiaTheme="majorEastAsia" w:hAnsiTheme="majorHAnsi" w:cstheme="majorBidi"/>
      <w:color w:val="1F4D78" w:themeColor="accent1" w:themeShade="7F"/>
      <w:sz w:val="24"/>
      <w:szCs w:val="24"/>
      <w:lang w:eastAsia="zh-TW"/>
    </w:rPr>
  </w:style>
  <w:style w:type="character" w:customStyle="1" w:styleId="Ttulo4Car">
    <w:name w:val="Título 4 Car"/>
    <w:basedOn w:val="Fuentedeprrafopredeter"/>
    <w:link w:val="Ttulo4"/>
    <w:uiPriority w:val="9"/>
    <w:rsid w:val="001A27DA"/>
    <w:rPr>
      <w:rFonts w:asciiTheme="majorHAnsi" w:eastAsiaTheme="majorEastAsia" w:hAnsiTheme="majorHAnsi" w:cstheme="majorBidi"/>
      <w:i/>
      <w:iCs/>
      <w:color w:val="2E74B5" w:themeColor="accent1" w:themeShade="BF"/>
      <w:sz w:val="24"/>
      <w:lang w:eastAsia="zh-TW"/>
    </w:rPr>
  </w:style>
  <w:style w:type="character" w:customStyle="1" w:styleId="Ttulo5Car">
    <w:name w:val="Título 5 Car"/>
    <w:basedOn w:val="Fuentedeprrafopredeter"/>
    <w:link w:val="Ttulo5"/>
    <w:uiPriority w:val="9"/>
    <w:semiHidden/>
    <w:rsid w:val="001A27DA"/>
    <w:rPr>
      <w:rFonts w:asciiTheme="majorHAnsi" w:eastAsiaTheme="majorEastAsia" w:hAnsiTheme="majorHAnsi" w:cstheme="majorBidi"/>
      <w:color w:val="2E74B5" w:themeColor="accent1" w:themeShade="BF"/>
      <w:sz w:val="24"/>
      <w:lang w:eastAsia="zh-TW"/>
    </w:rPr>
  </w:style>
  <w:style w:type="character" w:customStyle="1" w:styleId="Ttulo6Car">
    <w:name w:val="Título 6 Car"/>
    <w:basedOn w:val="Fuentedeprrafopredeter"/>
    <w:link w:val="Ttulo6"/>
    <w:uiPriority w:val="9"/>
    <w:semiHidden/>
    <w:rsid w:val="001A27DA"/>
    <w:rPr>
      <w:rFonts w:asciiTheme="majorHAnsi" w:eastAsiaTheme="majorEastAsia" w:hAnsiTheme="majorHAnsi" w:cstheme="majorBidi"/>
      <w:color w:val="1F4D78" w:themeColor="accent1" w:themeShade="7F"/>
      <w:sz w:val="24"/>
      <w:lang w:eastAsia="zh-TW"/>
    </w:rPr>
  </w:style>
  <w:style w:type="character" w:customStyle="1" w:styleId="Ttulo7Car">
    <w:name w:val="Título 7 Car"/>
    <w:basedOn w:val="Fuentedeprrafopredeter"/>
    <w:link w:val="Ttulo7"/>
    <w:uiPriority w:val="9"/>
    <w:semiHidden/>
    <w:rsid w:val="001A27DA"/>
    <w:rPr>
      <w:rFonts w:asciiTheme="majorHAnsi" w:eastAsiaTheme="majorEastAsia" w:hAnsiTheme="majorHAnsi" w:cstheme="majorBidi"/>
      <w:i/>
      <w:iCs/>
      <w:color w:val="1F4D78" w:themeColor="accent1" w:themeShade="7F"/>
      <w:sz w:val="24"/>
      <w:lang w:eastAsia="zh-TW"/>
    </w:rPr>
  </w:style>
  <w:style w:type="character" w:customStyle="1" w:styleId="Ttulo8Car">
    <w:name w:val="Título 8 Car"/>
    <w:basedOn w:val="Fuentedeprrafopredeter"/>
    <w:link w:val="Ttulo8"/>
    <w:uiPriority w:val="9"/>
    <w:semiHidden/>
    <w:rsid w:val="001A27DA"/>
    <w:rPr>
      <w:rFonts w:asciiTheme="majorHAnsi" w:eastAsiaTheme="majorEastAsia" w:hAnsiTheme="majorHAnsi" w:cstheme="majorBidi"/>
      <w:color w:val="272727" w:themeColor="text1" w:themeTint="D8"/>
      <w:sz w:val="21"/>
      <w:szCs w:val="21"/>
      <w:lang w:eastAsia="zh-TW"/>
    </w:rPr>
  </w:style>
  <w:style w:type="character" w:customStyle="1" w:styleId="Ttulo9Car">
    <w:name w:val="Título 9 Car"/>
    <w:basedOn w:val="Fuentedeprrafopredeter"/>
    <w:link w:val="Ttulo9"/>
    <w:uiPriority w:val="9"/>
    <w:semiHidden/>
    <w:rsid w:val="001A27DA"/>
    <w:rPr>
      <w:rFonts w:asciiTheme="majorHAnsi" w:eastAsiaTheme="majorEastAsia" w:hAnsiTheme="majorHAnsi" w:cstheme="majorBidi"/>
      <w:i/>
      <w:iCs/>
      <w:color w:val="272727" w:themeColor="text1" w:themeTint="D8"/>
      <w:sz w:val="21"/>
      <w:szCs w:val="21"/>
      <w:lang w:eastAsia="zh-TW"/>
    </w:rPr>
  </w:style>
  <w:style w:type="paragraph" w:styleId="Prrafodelista">
    <w:name w:val="List Paragraph"/>
    <w:aliases w:val="Fundamentacion,Footnote,List Paragraph1,Cuadro 2-1,Párrafo de lista2,Cita Pie de Página,titulo,NUMBERED PARAGRAPH,List Paragraph 1,References,ReferencesCxSpLast,lp1,Titulo de Fígura,TITULO A,Titulo 1,Paragraph,Bulleted List,Lista 123,Ha"/>
    <w:basedOn w:val="Normal"/>
    <w:link w:val="PrrafodelistaCar"/>
    <w:uiPriority w:val="1"/>
    <w:qFormat/>
    <w:rsid w:val="00A94515"/>
    <w:pPr>
      <w:ind w:left="720"/>
      <w:contextualSpacing/>
    </w:pPr>
  </w:style>
  <w:style w:type="table" w:styleId="Tablaconcuadrcula">
    <w:name w:val="Table Grid"/>
    <w:basedOn w:val="Tablanormal"/>
    <w:uiPriority w:val="39"/>
    <w:rsid w:val="0021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Footnote Car,List Paragraph1 Car,Cuadro 2-1 Car,Párrafo de lista2 Car,Cita Pie de Página Car,titulo Car,NUMBERED PARAGRAPH Car,List Paragraph 1 Car,References Car,ReferencesCxSpLast Car,lp1 Car,TITULO A Car,Ha Car"/>
    <w:link w:val="Prrafodelista"/>
    <w:uiPriority w:val="34"/>
    <w:qFormat/>
    <w:locked/>
    <w:rsid w:val="0032220A"/>
  </w:style>
  <w:style w:type="table" w:customStyle="1" w:styleId="Tablaconcuadrcula1">
    <w:name w:val="Tabla con cuadrícula1"/>
    <w:basedOn w:val="Tablanormal"/>
    <w:next w:val="Tablaconcuadrcula"/>
    <w:uiPriority w:val="39"/>
    <w:rsid w:val="00714C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E5911"/>
    <w:pPr>
      <w:spacing w:after="0" w:line="240" w:lineRule="auto"/>
    </w:pPr>
  </w:style>
  <w:style w:type="paragraph" w:styleId="Textodeglobo">
    <w:name w:val="Balloon Text"/>
    <w:basedOn w:val="Normal"/>
    <w:link w:val="TextodegloboCar"/>
    <w:uiPriority w:val="99"/>
    <w:semiHidden/>
    <w:unhideWhenUsed/>
    <w:rsid w:val="00F312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2C6"/>
    <w:rPr>
      <w:rFonts w:ascii="Tahoma" w:hAnsi="Tahoma" w:cs="Tahoma"/>
      <w:sz w:val="16"/>
      <w:szCs w:val="16"/>
    </w:rPr>
  </w:style>
  <w:style w:type="paragraph" w:styleId="NormalWeb">
    <w:name w:val="Normal (Web)"/>
    <w:basedOn w:val="Normal"/>
    <w:uiPriority w:val="99"/>
    <w:semiHidden/>
    <w:unhideWhenUsed/>
    <w:rsid w:val="00CE35BA"/>
    <w:pPr>
      <w:spacing w:before="100" w:beforeAutospacing="1" w:after="100" w:afterAutospacing="1" w:line="240" w:lineRule="auto"/>
    </w:pPr>
    <w:rPr>
      <w:rFonts w:ascii="Times New Roman" w:eastAsia="Times New Roman" w:hAnsi="Times New Roman" w:cs="Times New Roman"/>
      <w:lang w:eastAsia="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5E1B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1B78"/>
    <w:rPr>
      <w:rFonts w:eastAsiaTheme="minorEastAsia"/>
      <w:sz w:val="20"/>
      <w:szCs w:val="20"/>
      <w:lang w:eastAsia="zh-TW"/>
    </w:rPr>
  </w:style>
  <w:style w:type="character" w:styleId="Refdenotaalpie">
    <w:name w:val="footnote reference"/>
    <w:basedOn w:val="Fuentedeprrafopredeter"/>
    <w:uiPriority w:val="99"/>
    <w:semiHidden/>
    <w:unhideWhenUsed/>
    <w:rsid w:val="005E1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yp7qUrA2mGLoegOa0qzOnNqJlw==">AMUW2mVROADG8ev5u3F06shLwzoXhBJZ22jTkpQjJWrS/Alluyw+bLnIA5W+JpwZhcXNFlx5FuweH/KDl4chlSQsHaCugyP+cCuUgZv4SDp7LqRS54rl1umPV//KJTfD1ZgfF2Xswak6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1B661CB4-E005-471B-A959-D5F22DAD5F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HUMBERTO RIVADENEYRA SANCHEZ</dc:creator>
  <cp:lastModifiedBy>Edward Aldave</cp:lastModifiedBy>
  <cp:revision>2</cp:revision>
  <dcterms:created xsi:type="dcterms:W3CDTF">2025-12-06T11:08:00Z</dcterms:created>
  <dcterms:modified xsi:type="dcterms:W3CDTF">2025-12-06T11:08:00Z</dcterms:modified>
</cp:coreProperties>
</file>